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EC" w:rsidRPr="00E22298" w:rsidRDefault="00F334EC" w:rsidP="00207C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29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F334EC" w:rsidRPr="00E22298" w:rsidRDefault="00F334EC" w:rsidP="00207C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29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334EC" w:rsidRPr="00197DF4" w:rsidRDefault="00F334EC" w:rsidP="00207C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DF4">
        <w:rPr>
          <w:rFonts w:ascii="Times New Roman" w:hAnsi="Times New Roman" w:cs="Times New Roman"/>
          <w:b/>
          <w:sz w:val="28"/>
          <w:szCs w:val="28"/>
        </w:rPr>
        <w:t xml:space="preserve">«Создание условий для обеспечения качественными услугами ЖКХ и благоустройство территории Усвятского сельского поселения Дорогобужского района Смоленской области» </w:t>
      </w:r>
    </w:p>
    <w:p w:rsidR="00F334EC" w:rsidRPr="00DD36B8" w:rsidRDefault="00F334EC" w:rsidP="00207CBE">
      <w:pPr>
        <w:widowControl w:val="0"/>
        <w:autoSpaceDE w:val="0"/>
        <w:autoSpaceDN w:val="0"/>
        <w:adjustRightInd w:val="0"/>
        <w:ind w:left="5672" w:firstLine="709"/>
        <w:jc w:val="both"/>
        <w:rPr>
          <w:b/>
          <w:sz w:val="28"/>
          <w:szCs w:val="28"/>
        </w:rPr>
      </w:pPr>
    </w:p>
    <w:tbl>
      <w:tblPr>
        <w:tblW w:w="96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25"/>
        <w:gridCol w:w="4318"/>
      </w:tblGrid>
      <w:tr w:rsidR="00F334EC" w:rsidRPr="00411F98" w:rsidTr="001A3802">
        <w:tc>
          <w:tcPr>
            <w:tcW w:w="5325" w:type="dxa"/>
            <w:vAlign w:val="center"/>
          </w:tcPr>
          <w:p w:rsidR="00F334EC" w:rsidRPr="00DD36B8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D36B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  муниципальной программы   </w:t>
            </w:r>
          </w:p>
        </w:tc>
        <w:tc>
          <w:tcPr>
            <w:tcW w:w="4318" w:type="dxa"/>
            <w:vAlign w:val="center"/>
          </w:tcPr>
          <w:p w:rsidR="00F334EC" w:rsidRPr="00DD36B8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D36B8">
              <w:rPr>
                <w:rFonts w:ascii="Times New Roman" w:hAnsi="Times New Roman" w:cs="Times New Roman"/>
                <w:sz w:val="28"/>
                <w:szCs w:val="28"/>
              </w:rPr>
              <w:t>Администрация Усвятского сельского поселения Дорогобужского района Смоленской области</w:t>
            </w:r>
          </w:p>
        </w:tc>
      </w:tr>
      <w:tr w:rsidR="00F334EC" w:rsidRPr="00DD36B8" w:rsidTr="001A3802">
        <w:trPr>
          <w:trHeight w:val="691"/>
        </w:trPr>
        <w:tc>
          <w:tcPr>
            <w:tcW w:w="5325" w:type="dxa"/>
            <w:vAlign w:val="center"/>
          </w:tcPr>
          <w:p w:rsidR="00F334EC" w:rsidRPr="00DD36B8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D36B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4318" w:type="dxa"/>
            <w:vAlign w:val="center"/>
          </w:tcPr>
          <w:p w:rsidR="00F334EC" w:rsidRPr="00DD36B8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D36B8">
              <w:rPr>
                <w:rFonts w:ascii="Times New Roman" w:hAnsi="Times New Roman" w:cs="Times New Roman"/>
                <w:sz w:val="28"/>
                <w:szCs w:val="28"/>
              </w:rPr>
              <w:t>Администрация Усвятского сельского поселения Дорогобужского района Смоленской области</w:t>
            </w:r>
          </w:p>
        </w:tc>
      </w:tr>
      <w:tr w:rsidR="00F334EC" w:rsidRPr="00DD36B8" w:rsidTr="001A3802">
        <w:tc>
          <w:tcPr>
            <w:tcW w:w="5325" w:type="dxa"/>
            <w:vAlign w:val="center"/>
          </w:tcPr>
          <w:p w:rsidR="00F334EC" w:rsidRPr="00DD36B8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D36B8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318" w:type="dxa"/>
            <w:vAlign w:val="center"/>
          </w:tcPr>
          <w:p w:rsidR="00F334EC" w:rsidRPr="00DD36B8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D36B8">
              <w:rPr>
                <w:rFonts w:ascii="Times New Roman" w:hAnsi="Times New Roman" w:cs="Times New Roman"/>
                <w:sz w:val="28"/>
                <w:szCs w:val="28"/>
              </w:rPr>
              <w:t>Администрация Усвятского сельского поселения Дорогобужского района Смоленской области</w:t>
            </w:r>
          </w:p>
        </w:tc>
      </w:tr>
      <w:tr w:rsidR="00F334EC" w:rsidRPr="00DD36B8" w:rsidTr="001A3802">
        <w:tc>
          <w:tcPr>
            <w:tcW w:w="5325" w:type="dxa"/>
            <w:vAlign w:val="center"/>
          </w:tcPr>
          <w:p w:rsidR="00F334EC" w:rsidRPr="00DD36B8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D36B8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4318" w:type="dxa"/>
            <w:vAlign w:val="center"/>
          </w:tcPr>
          <w:p w:rsidR="00F334EC" w:rsidRPr="00DD36B8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334EC" w:rsidRPr="00DD36B8" w:rsidTr="001A3802">
        <w:tc>
          <w:tcPr>
            <w:tcW w:w="5325" w:type="dxa"/>
            <w:vAlign w:val="center"/>
          </w:tcPr>
          <w:p w:rsidR="00F334EC" w:rsidRPr="00DD36B8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D36B8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318" w:type="dxa"/>
            <w:vAlign w:val="center"/>
          </w:tcPr>
          <w:p w:rsidR="00F334EC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CDB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бесперебойной подачи качественной воды от источника до потребителя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334EC" w:rsidRPr="009F1CDB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CDB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решение вопросов, связанных с организацией благоустройства, обеспечением чистоты и порядка; повышение качества жизни населения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Усвятского сельского </w:t>
            </w:r>
            <w:r w:rsidRPr="009F1CDB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</w:tr>
      <w:tr w:rsidR="00F334EC" w:rsidRPr="00DD36B8" w:rsidTr="001A3802">
        <w:tc>
          <w:tcPr>
            <w:tcW w:w="5325" w:type="dxa"/>
            <w:vAlign w:val="center"/>
          </w:tcPr>
          <w:p w:rsidR="00F334EC" w:rsidRPr="00DD36B8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D36B8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4318" w:type="dxa"/>
            <w:vAlign w:val="center"/>
          </w:tcPr>
          <w:p w:rsidR="00F334EC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20AF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и обслуживание жилищно-коммунального хозяйства. </w:t>
            </w:r>
          </w:p>
          <w:p w:rsidR="00F334EC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20AF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сетей уличного освещения, </w:t>
            </w:r>
            <w:r w:rsidRPr="00D16C91">
              <w:rPr>
                <w:rFonts w:ascii="Times New Roman" w:hAnsi="Times New Roman" w:cs="Times New Roman"/>
                <w:sz w:val="28"/>
                <w:szCs w:val="28"/>
              </w:rPr>
              <w:t>экономия электроэнергии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334EC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20AF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и благоустройство мест захоронений.</w:t>
            </w:r>
          </w:p>
          <w:p w:rsidR="00F334EC" w:rsidRPr="009F1CDB" w:rsidRDefault="00F334EC" w:rsidP="00D20A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20AF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и ремонт прочих объектов  благоустройства.</w:t>
            </w:r>
          </w:p>
        </w:tc>
      </w:tr>
      <w:tr w:rsidR="00F334EC" w:rsidRPr="00DD36B8" w:rsidTr="001A3802">
        <w:tc>
          <w:tcPr>
            <w:tcW w:w="5325" w:type="dxa"/>
            <w:vAlign w:val="center"/>
          </w:tcPr>
          <w:p w:rsidR="00F334EC" w:rsidRPr="00DD36B8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D36B8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муниципальной программы</w:t>
            </w:r>
          </w:p>
        </w:tc>
        <w:tc>
          <w:tcPr>
            <w:tcW w:w="4318" w:type="dxa"/>
            <w:vAlign w:val="center"/>
          </w:tcPr>
          <w:p w:rsidR="00F334EC" w:rsidRPr="002851BC" w:rsidRDefault="00F334EC" w:rsidP="00FF69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851BC">
              <w:rPr>
                <w:rFonts w:ascii="Times New Roman" w:hAnsi="Times New Roman" w:cs="Times New Roman"/>
                <w:sz w:val="28"/>
                <w:szCs w:val="28"/>
              </w:rPr>
              <w:t>этапы не выделяются: 01.01.201</w:t>
            </w:r>
            <w:r w:rsidR="00D20A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851BC">
              <w:rPr>
                <w:rFonts w:ascii="Times New Roman" w:hAnsi="Times New Roman" w:cs="Times New Roman"/>
                <w:sz w:val="28"/>
                <w:szCs w:val="28"/>
              </w:rPr>
              <w:t xml:space="preserve"> - 31.12.20</w:t>
            </w:r>
            <w:r w:rsidR="00D20A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69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34EC" w:rsidRPr="00E96511" w:rsidTr="001A3802">
        <w:tc>
          <w:tcPr>
            <w:tcW w:w="5325" w:type="dxa"/>
            <w:vAlign w:val="center"/>
          </w:tcPr>
          <w:p w:rsidR="00F334EC" w:rsidRPr="00DD36B8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D36B8">
              <w:rPr>
                <w:rFonts w:ascii="Times New Roman" w:hAnsi="Times New Roman" w:cs="Times New Roman"/>
                <w:sz w:val="28"/>
                <w:szCs w:val="28"/>
              </w:rPr>
              <w:t xml:space="preserve">Объемы ассигнований муниципальной программы (по годам реализации и в </w:t>
            </w:r>
            <w:r w:rsidRPr="00DD3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разрезе источников финансирования)</w:t>
            </w:r>
          </w:p>
        </w:tc>
        <w:tc>
          <w:tcPr>
            <w:tcW w:w="4318" w:type="dxa"/>
            <w:vAlign w:val="center"/>
          </w:tcPr>
          <w:p w:rsidR="00F334EC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B3C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 ассигнований местного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муниципальной программы  составляет </w:t>
            </w:r>
            <w:r w:rsidR="00917E70" w:rsidRPr="00917E7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E47757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  <w:r w:rsidR="00917E70" w:rsidRPr="00917E70">
              <w:rPr>
                <w:rFonts w:ascii="Times New Roman" w:hAnsi="Times New Roman" w:cs="Times New Roman"/>
                <w:b/>
                <w:sz w:val="28"/>
                <w:szCs w:val="28"/>
              </w:rPr>
              <w:t>,6</w:t>
            </w:r>
            <w:r w:rsidR="00F22C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уб., в том числе по годам реализации :</w:t>
            </w:r>
          </w:p>
          <w:p w:rsidR="00F334EC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20A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516D6" w:rsidRPr="00174744">
              <w:rPr>
                <w:rFonts w:ascii="Times New Roman" w:hAnsi="Times New Roman" w:cs="Times New Roman"/>
                <w:b/>
                <w:sz w:val="28"/>
                <w:szCs w:val="28"/>
              </w:rPr>
              <w:t>261,8</w:t>
            </w:r>
            <w:r w:rsidR="00951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F334EC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20A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47757" w:rsidRPr="00E47757">
              <w:rPr>
                <w:rFonts w:ascii="Times New Roman" w:hAnsi="Times New Roman" w:cs="Times New Roman"/>
                <w:b/>
                <w:sz w:val="28"/>
                <w:szCs w:val="28"/>
              </w:rPr>
              <w:t>380</w:t>
            </w:r>
            <w:r w:rsidR="009516D6" w:rsidRPr="00174744">
              <w:rPr>
                <w:rFonts w:ascii="Times New Roman" w:hAnsi="Times New Roman" w:cs="Times New Roman"/>
                <w:b/>
                <w:sz w:val="28"/>
                <w:szCs w:val="28"/>
              </w:rPr>
              <w:t>,8</w:t>
            </w:r>
            <w:r w:rsidR="00951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F334EC" w:rsidRDefault="00251B0E" w:rsidP="00917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20AF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334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477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4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16D6" w:rsidRPr="00174744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 w:rsidR="00917E7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951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4E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F334E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F334EC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E47757" w:rsidRPr="009B3C62" w:rsidRDefault="00E47757" w:rsidP="00917E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– </w:t>
            </w:r>
            <w:r w:rsidRPr="00E47757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F334EC" w:rsidRPr="009B3C62" w:rsidTr="001A3802">
        <w:tc>
          <w:tcPr>
            <w:tcW w:w="5325" w:type="dxa"/>
            <w:vAlign w:val="center"/>
          </w:tcPr>
          <w:p w:rsidR="00F334EC" w:rsidRPr="009B3C62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B3C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</w:t>
            </w:r>
          </w:p>
          <w:p w:rsidR="00F334EC" w:rsidRPr="009B3C62" w:rsidRDefault="00F334EC" w:rsidP="008941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B3C6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318" w:type="dxa"/>
            <w:vAlign w:val="center"/>
          </w:tcPr>
          <w:p w:rsidR="00F334EC" w:rsidRPr="009B3C62" w:rsidRDefault="00D20AFE" w:rsidP="00D20A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F334EC" w:rsidRPr="009B3C62">
              <w:rPr>
                <w:rFonts w:ascii="Times New Roman" w:hAnsi="Times New Roman" w:cs="Times New Roman"/>
                <w:sz w:val="28"/>
                <w:szCs w:val="28"/>
              </w:rPr>
              <w:t>Поддержание санитарных норм и эстетичного вида  территории поселения.</w:t>
            </w:r>
          </w:p>
          <w:p w:rsidR="00F334EC" w:rsidRDefault="00D20AFE" w:rsidP="008941B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F334E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334EC" w:rsidRPr="009B3C62">
              <w:rPr>
                <w:rFonts w:ascii="Times New Roman" w:hAnsi="Times New Roman" w:cs="Times New Roman"/>
                <w:sz w:val="28"/>
                <w:szCs w:val="28"/>
              </w:rPr>
              <w:t>овышение качества среды для создания комфортных и безопасных условий проживания и отдыха жителей поселения</w:t>
            </w:r>
            <w:r w:rsidR="00F334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334EC" w:rsidRDefault="00D20AFE" w:rsidP="00D20A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F334EC" w:rsidRPr="00D16C91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водоснабжения населения.</w:t>
            </w:r>
          </w:p>
          <w:p w:rsidR="00F334EC" w:rsidRPr="00D16C91" w:rsidRDefault="00D20AFE" w:rsidP="00D20A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F334EC" w:rsidRPr="00D16C91">
              <w:rPr>
                <w:rFonts w:ascii="Times New Roman" w:hAnsi="Times New Roman" w:cs="Times New Roman"/>
                <w:sz w:val="28"/>
                <w:szCs w:val="28"/>
              </w:rPr>
              <w:t>Повышение энергетической эффективности на территории Усвятского сельского поселения за счет организации процесса энергосбережения, улучшение уличного освещения.</w:t>
            </w:r>
          </w:p>
        </w:tc>
      </w:tr>
    </w:tbl>
    <w:p w:rsidR="00F334EC" w:rsidRDefault="00F334EC"/>
    <w:sectPr w:rsidR="00F334EC" w:rsidSect="00396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0021A"/>
    <w:multiLevelType w:val="hybridMultilevel"/>
    <w:tmpl w:val="C2C80A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7CBE"/>
    <w:rsid w:val="00052033"/>
    <w:rsid w:val="00174744"/>
    <w:rsid w:val="00197DF4"/>
    <w:rsid w:val="001A3802"/>
    <w:rsid w:val="00207CBE"/>
    <w:rsid w:val="00251B0E"/>
    <w:rsid w:val="002851BC"/>
    <w:rsid w:val="00297BC9"/>
    <w:rsid w:val="0039689F"/>
    <w:rsid w:val="00411F98"/>
    <w:rsid w:val="005E4799"/>
    <w:rsid w:val="00600FA1"/>
    <w:rsid w:val="00636313"/>
    <w:rsid w:val="00660D1C"/>
    <w:rsid w:val="007E0B23"/>
    <w:rsid w:val="008941BB"/>
    <w:rsid w:val="008D2AA3"/>
    <w:rsid w:val="00917E70"/>
    <w:rsid w:val="009516D6"/>
    <w:rsid w:val="009B3C62"/>
    <w:rsid w:val="009F1CDB"/>
    <w:rsid w:val="00B61772"/>
    <w:rsid w:val="00D16C91"/>
    <w:rsid w:val="00D20AFE"/>
    <w:rsid w:val="00D34CDF"/>
    <w:rsid w:val="00DD36B8"/>
    <w:rsid w:val="00E127B8"/>
    <w:rsid w:val="00E22298"/>
    <w:rsid w:val="00E47757"/>
    <w:rsid w:val="00E772C1"/>
    <w:rsid w:val="00E96511"/>
    <w:rsid w:val="00EB02FE"/>
    <w:rsid w:val="00F22C4C"/>
    <w:rsid w:val="00F334EC"/>
    <w:rsid w:val="00FB6BF9"/>
    <w:rsid w:val="00FF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B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207CBE"/>
    <w:rPr>
      <w:rFonts w:eastAsia="Times New Roman" w:cs="Calibri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207CBE"/>
    <w:rPr>
      <w:rFonts w:eastAsia="Times New Roman" w:cs="Calibri"/>
      <w:lang w:val="ru-RU" w:eastAsia="en-US" w:bidi="ar-SA"/>
    </w:rPr>
  </w:style>
  <w:style w:type="paragraph" w:styleId="a5">
    <w:name w:val="Balloon Text"/>
    <w:basedOn w:val="a"/>
    <w:link w:val="a6"/>
    <w:uiPriority w:val="99"/>
    <w:semiHidden/>
    <w:rsid w:val="001A3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DF8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2015-12-09T18:04:00Z</cp:lastPrinted>
  <dcterms:created xsi:type="dcterms:W3CDTF">2015-12-08T06:20:00Z</dcterms:created>
  <dcterms:modified xsi:type="dcterms:W3CDTF">2018-11-14T13:22:00Z</dcterms:modified>
</cp:coreProperties>
</file>